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3C" w:rsidRPr="004E1D7A" w:rsidRDefault="0040643C" w:rsidP="0040643C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АДМИНИСТРАЦИЯ ГОРОДСКОГО ОКРУГА КОРОЛЁВ</w:t>
      </w:r>
    </w:p>
    <w:p w:rsidR="0040643C" w:rsidRPr="004E1D7A" w:rsidRDefault="0040643C" w:rsidP="0040643C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МОСКОВСКОЙ ОБЛАСТИ</w:t>
      </w:r>
    </w:p>
    <w:p w:rsidR="0040643C" w:rsidRPr="004E1D7A" w:rsidRDefault="0040643C" w:rsidP="0040643C">
      <w:pPr>
        <w:spacing w:after="0"/>
        <w:jc w:val="center"/>
        <w:rPr>
          <w:rFonts w:cs="Times New Roman"/>
          <w:szCs w:val="28"/>
        </w:rPr>
      </w:pPr>
    </w:p>
    <w:p w:rsidR="0040643C" w:rsidRPr="004E1D7A" w:rsidRDefault="0040643C" w:rsidP="0040643C">
      <w:pPr>
        <w:spacing w:after="0"/>
        <w:jc w:val="center"/>
        <w:rPr>
          <w:rFonts w:cs="Times New Roman"/>
          <w:szCs w:val="28"/>
        </w:rPr>
      </w:pPr>
    </w:p>
    <w:p w:rsidR="0040643C" w:rsidRPr="004E1D7A" w:rsidRDefault="0040643C" w:rsidP="0040643C">
      <w:pPr>
        <w:spacing w:after="0"/>
        <w:jc w:val="center"/>
        <w:rPr>
          <w:rFonts w:cs="Times New Roman"/>
          <w:b/>
          <w:szCs w:val="28"/>
        </w:rPr>
      </w:pPr>
      <w:r w:rsidRPr="004E1D7A">
        <w:rPr>
          <w:rFonts w:cs="Times New Roman"/>
          <w:b/>
          <w:szCs w:val="28"/>
        </w:rPr>
        <w:t>ПОСТАНОВЛЕНИЕ</w:t>
      </w:r>
    </w:p>
    <w:p w:rsidR="0040643C" w:rsidRPr="004E1D7A" w:rsidRDefault="0040643C" w:rsidP="0040643C">
      <w:pPr>
        <w:spacing w:after="0"/>
        <w:jc w:val="center"/>
        <w:rPr>
          <w:rFonts w:cs="Times New Roman"/>
          <w:b/>
          <w:szCs w:val="28"/>
        </w:rPr>
      </w:pPr>
    </w:p>
    <w:p w:rsidR="0040643C" w:rsidRDefault="0040643C" w:rsidP="0040643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</w:t>
      </w:r>
      <w:r>
        <w:rPr>
          <w:rFonts w:cs="Times New Roman"/>
          <w:b/>
          <w:szCs w:val="28"/>
        </w:rPr>
        <w:t>23 сентября</w:t>
      </w:r>
      <w:r>
        <w:rPr>
          <w:rFonts w:cs="Times New Roman"/>
          <w:b/>
          <w:szCs w:val="28"/>
        </w:rPr>
        <w:t xml:space="preserve"> 2019</w:t>
      </w:r>
      <w:r w:rsidRPr="004E1D7A">
        <w:rPr>
          <w:rFonts w:cs="Times New Roman"/>
          <w:b/>
          <w:szCs w:val="28"/>
        </w:rPr>
        <w:t xml:space="preserve"> № </w:t>
      </w:r>
      <w:r>
        <w:rPr>
          <w:rFonts w:cs="Times New Roman"/>
          <w:b/>
          <w:szCs w:val="28"/>
        </w:rPr>
        <w:t>1002</w:t>
      </w:r>
      <w:r w:rsidRPr="004E1D7A">
        <w:rPr>
          <w:rFonts w:cs="Times New Roman"/>
          <w:b/>
          <w:szCs w:val="28"/>
        </w:rPr>
        <w:t>-ПА</w:t>
      </w:r>
    </w:p>
    <w:p w:rsidR="0011646C" w:rsidRPr="007E4856" w:rsidRDefault="0011646C" w:rsidP="007E4856">
      <w:pPr>
        <w:pStyle w:val="ConsPlusTitle"/>
      </w:pPr>
    </w:p>
    <w:p w:rsidR="007E4856" w:rsidRDefault="007E4856" w:rsidP="007E4856">
      <w:pPr>
        <w:pStyle w:val="ConsPlusTitle"/>
        <w:jc w:val="center"/>
      </w:pPr>
      <w:bookmarkStart w:id="0" w:name="_GoBack"/>
      <w:bookmarkEnd w:id="0"/>
    </w:p>
    <w:p w:rsidR="0011646C" w:rsidRPr="007E4856" w:rsidRDefault="0011646C" w:rsidP="007E4856">
      <w:pPr>
        <w:pStyle w:val="ConsPlusTitle"/>
        <w:jc w:val="center"/>
      </w:pPr>
      <w:r w:rsidRPr="007E4856">
        <w:t xml:space="preserve">Об утверждении Перечня муниципальных программ </w:t>
      </w:r>
    </w:p>
    <w:p w:rsidR="0011646C" w:rsidRPr="007E4856" w:rsidRDefault="0011646C" w:rsidP="007E4856">
      <w:pPr>
        <w:pStyle w:val="ConsPlusTitle"/>
        <w:jc w:val="center"/>
      </w:pPr>
      <w:r w:rsidRPr="007E4856">
        <w:t>городского округа Королёв Московской области</w:t>
      </w:r>
    </w:p>
    <w:p w:rsidR="0011646C" w:rsidRPr="007E4856" w:rsidRDefault="0011646C" w:rsidP="007E4856">
      <w:pPr>
        <w:pStyle w:val="ConsPlusTitle"/>
        <w:jc w:val="center"/>
      </w:pPr>
    </w:p>
    <w:p w:rsidR="0011646C" w:rsidRPr="007E4856" w:rsidRDefault="0011646C" w:rsidP="007E4856">
      <w:pPr>
        <w:pStyle w:val="ConsPlusTitle"/>
      </w:pPr>
    </w:p>
    <w:p w:rsidR="0011646C" w:rsidRPr="007E4856" w:rsidRDefault="0011646C" w:rsidP="007E4856">
      <w:pPr>
        <w:spacing w:after="0"/>
        <w:ind w:firstLine="709"/>
        <w:jc w:val="both"/>
        <w:rPr>
          <w:rFonts w:cs="Times New Roman"/>
          <w:b/>
          <w:szCs w:val="28"/>
        </w:rPr>
      </w:pPr>
      <w:proofErr w:type="gramStart"/>
      <w:r w:rsidRPr="007E4856">
        <w:rPr>
          <w:rFonts w:cs="Times New Roman"/>
          <w:szCs w:val="28"/>
        </w:rPr>
        <w:t xml:space="preserve">На основании Бюджетного Кодекса Российской Федерации, в целях </w:t>
      </w:r>
      <w:r w:rsidR="008F1439" w:rsidRPr="007E4856">
        <w:rPr>
          <w:rFonts w:cs="Times New Roman"/>
          <w:szCs w:val="28"/>
        </w:rPr>
        <w:t>внедрения с 2020 года типового (унифицированного) бюджета муниципального образования</w:t>
      </w:r>
      <w:r w:rsidRPr="007E4856">
        <w:rPr>
          <w:rFonts w:cs="Times New Roman"/>
          <w:szCs w:val="28"/>
        </w:rPr>
        <w:t>,</w:t>
      </w:r>
      <w:r w:rsidR="008F1439" w:rsidRPr="007E4856">
        <w:rPr>
          <w:rFonts w:cs="Times New Roman"/>
          <w:szCs w:val="28"/>
        </w:rPr>
        <w:t xml:space="preserve"> </w:t>
      </w:r>
      <w:r w:rsidR="00675BD9" w:rsidRPr="007E4856">
        <w:rPr>
          <w:rFonts w:cs="Times New Roman"/>
          <w:szCs w:val="28"/>
        </w:rPr>
        <w:t xml:space="preserve">в соответствии с </w:t>
      </w:r>
      <w:r w:rsidR="008F1439" w:rsidRPr="007E4856">
        <w:rPr>
          <w:rFonts w:cs="Times New Roman"/>
          <w:szCs w:val="28"/>
        </w:rPr>
        <w:t>письм</w:t>
      </w:r>
      <w:r w:rsidR="00675BD9" w:rsidRPr="007E4856">
        <w:rPr>
          <w:rFonts w:cs="Times New Roman"/>
          <w:szCs w:val="28"/>
        </w:rPr>
        <w:t>ом</w:t>
      </w:r>
      <w:r w:rsidR="008F1439" w:rsidRPr="007E4856">
        <w:rPr>
          <w:rFonts w:cs="Times New Roman"/>
          <w:szCs w:val="28"/>
        </w:rPr>
        <w:t xml:space="preserve"> </w:t>
      </w:r>
      <w:r w:rsidR="007E4856">
        <w:rPr>
          <w:rFonts w:cs="Times New Roman"/>
          <w:szCs w:val="28"/>
        </w:rPr>
        <w:br/>
      </w:r>
      <w:r w:rsidR="008F1439" w:rsidRPr="007E4856">
        <w:rPr>
          <w:rFonts w:cs="Times New Roman"/>
          <w:szCs w:val="28"/>
        </w:rPr>
        <w:t>Министерства экономики и финансов Московской области от 23.08.2019 № 25Исх-9960/15-02,</w:t>
      </w:r>
      <w:r w:rsidRPr="007E4856">
        <w:rPr>
          <w:rFonts w:cs="Times New Roman"/>
          <w:szCs w:val="28"/>
        </w:rPr>
        <w:t xml:space="preserve"> Порядком разработки и реализации муниципальных программ городского округа Королёв Московской области, утвержденным постановлением Администрации городского округа Королёв Московской области от 21.11.2017 № 1302-ПА (с изменениями от 28.03.2018 № 378-ПА), руководствуясь Федеральным</w:t>
      </w:r>
      <w:proofErr w:type="gramEnd"/>
      <w:r w:rsidRPr="007E4856">
        <w:rPr>
          <w:rFonts w:cs="Times New Roman"/>
          <w:szCs w:val="28"/>
        </w:rPr>
        <w:t xml:space="preserve"> законом «Об общих</w:t>
      </w:r>
      <w:r w:rsidR="008F1439" w:rsidRPr="007E4856">
        <w:rPr>
          <w:rFonts w:cs="Times New Roman"/>
          <w:szCs w:val="28"/>
        </w:rPr>
        <w:t xml:space="preserve"> </w:t>
      </w:r>
      <w:r w:rsidRPr="007E4856">
        <w:rPr>
          <w:rFonts w:cs="Times New Roman"/>
          <w:szCs w:val="28"/>
        </w:rPr>
        <w:t xml:space="preserve">принципах организации местного самоуправления в Российской Федерации», Уставом городского округа Королёв Московской области, </w:t>
      </w:r>
    </w:p>
    <w:p w:rsidR="0011646C" w:rsidRPr="007E4856" w:rsidRDefault="0011646C" w:rsidP="007E485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7E4856">
        <w:rPr>
          <w:rFonts w:cs="Times New Roman"/>
          <w:b/>
          <w:szCs w:val="28"/>
        </w:rPr>
        <w:t>ПОСТАНОВЛЯЮ:</w:t>
      </w:r>
    </w:p>
    <w:p w:rsidR="0011646C" w:rsidRPr="007E4856" w:rsidRDefault="0011646C" w:rsidP="007E4856">
      <w:pPr>
        <w:spacing w:after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 xml:space="preserve">1. Утвердить Перечень муниципальных программ городского округа Королёв </w:t>
      </w:r>
      <w:r w:rsidR="007E4856">
        <w:rPr>
          <w:rFonts w:cs="Times New Roman"/>
          <w:szCs w:val="28"/>
        </w:rPr>
        <w:t>Московской области (приложение</w:t>
      </w:r>
      <w:r w:rsidRPr="007E4856">
        <w:rPr>
          <w:rFonts w:cs="Times New Roman"/>
          <w:szCs w:val="28"/>
        </w:rPr>
        <w:t>).</w:t>
      </w:r>
    </w:p>
    <w:p w:rsidR="008723C2" w:rsidRPr="007E4856" w:rsidRDefault="000F3DD1" w:rsidP="007E48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856">
        <w:rPr>
          <w:rFonts w:cs="Times New Roman"/>
          <w:szCs w:val="28"/>
        </w:rPr>
        <w:t>2</w:t>
      </w:r>
      <w:r w:rsidR="008F1439" w:rsidRPr="007E4856">
        <w:rPr>
          <w:rFonts w:cs="Times New Roman"/>
          <w:szCs w:val="28"/>
        </w:rPr>
        <w:t xml:space="preserve">. </w:t>
      </w:r>
      <w:r w:rsidR="0045357C" w:rsidRPr="007E4856">
        <w:rPr>
          <w:rFonts w:cs="Times New Roman"/>
          <w:szCs w:val="28"/>
        </w:rPr>
        <w:t xml:space="preserve">Отраслевым (функциональным) органам </w:t>
      </w:r>
      <w:r w:rsidR="008F1439" w:rsidRPr="007E4856">
        <w:rPr>
          <w:rFonts w:eastAsia="Times New Roman" w:cs="Times New Roman"/>
          <w:szCs w:val="28"/>
          <w:lang w:eastAsia="ru-RU"/>
        </w:rPr>
        <w:t>Администрации городского округа Королёв Московской области</w:t>
      </w:r>
      <w:r w:rsidR="0045357C" w:rsidRPr="007E4856">
        <w:rPr>
          <w:rFonts w:eastAsia="Times New Roman" w:cs="Times New Roman"/>
          <w:szCs w:val="28"/>
          <w:lang w:eastAsia="ru-RU"/>
        </w:rPr>
        <w:t xml:space="preserve">, муниципальным учреждениям, сформированным для реализации отдельных функций муниципального управления, </w:t>
      </w:r>
      <w:r w:rsidR="00540B7D" w:rsidRPr="007E4856">
        <w:rPr>
          <w:rFonts w:eastAsia="Times New Roman" w:cs="Times New Roman"/>
          <w:szCs w:val="28"/>
          <w:lang w:eastAsia="ru-RU"/>
        </w:rPr>
        <w:t>обеспечить разработку муниципальных программ городского округа Королёв Московской области в соответствии с Перечнем, утвержденным пунктом 1 настоящего постановления.</w:t>
      </w:r>
    </w:p>
    <w:p w:rsidR="000F3DD1" w:rsidRPr="007E4856" w:rsidRDefault="000F3DD1" w:rsidP="007E4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>3. Настоящее постановление вступает в силу с 01.01.2020.</w:t>
      </w:r>
    </w:p>
    <w:p w:rsidR="008723C2" w:rsidRPr="007E4856" w:rsidRDefault="008723C2" w:rsidP="007E4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>4</w:t>
      </w:r>
      <w:r w:rsidR="0011646C" w:rsidRPr="007E4856">
        <w:rPr>
          <w:rFonts w:cs="Times New Roman"/>
          <w:szCs w:val="28"/>
        </w:rPr>
        <w:t>. Признать утратившим силу с 01.01.20</w:t>
      </w:r>
      <w:r w:rsidR="000962AA" w:rsidRPr="007E4856">
        <w:rPr>
          <w:rFonts w:cs="Times New Roman"/>
          <w:szCs w:val="28"/>
        </w:rPr>
        <w:t>20</w:t>
      </w:r>
      <w:r w:rsidRPr="007E4856">
        <w:rPr>
          <w:rFonts w:cs="Times New Roman"/>
          <w:szCs w:val="28"/>
        </w:rPr>
        <w:t>:</w:t>
      </w:r>
    </w:p>
    <w:p w:rsidR="0011646C" w:rsidRPr="007E4856" w:rsidRDefault="008723C2" w:rsidP="007E4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>-</w:t>
      </w:r>
      <w:r w:rsidR="007E4856">
        <w:rPr>
          <w:rFonts w:cs="Times New Roman"/>
          <w:szCs w:val="28"/>
        </w:rPr>
        <w:t> </w:t>
      </w:r>
      <w:r w:rsidR="0011646C" w:rsidRPr="007E4856">
        <w:rPr>
          <w:rFonts w:cs="Times New Roman"/>
          <w:szCs w:val="28"/>
        </w:rPr>
        <w:t xml:space="preserve">постановление Администрации городского округа Королёв Московской области </w:t>
      </w:r>
      <w:r w:rsidR="000962AA" w:rsidRPr="007E4856">
        <w:rPr>
          <w:rFonts w:cs="Times New Roman"/>
          <w:szCs w:val="28"/>
        </w:rPr>
        <w:t>от 03</w:t>
      </w:r>
      <w:r w:rsidR="000D10A3" w:rsidRPr="007E4856">
        <w:rPr>
          <w:rFonts w:cs="Times New Roman"/>
          <w:szCs w:val="28"/>
        </w:rPr>
        <w:t>.12.</w:t>
      </w:r>
      <w:r w:rsidR="000962AA" w:rsidRPr="007E4856">
        <w:rPr>
          <w:rFonts w:cs="Times New Roman"/>
          <w:szCs w:val="28"/>
        </w:rPr>
        <w:t xml:space="preserve">2018 № 1332-ПА </w:t>
      </w:r>
      <w:r w:rsidR="0011646C" w:rsidRPr="007E4856">
        <w:rPr>
          <w:rFonts w:cs="Times New Roman"/>
          <w:szCs w:val="28"/>
        </w:rPr>
        <w:t>«Об утверждении</w:t>
      </w:r>
      <w:r w:rsidR="007E4856">
        <w:rPr>
          <w:rFonts w:cs="Times New Roman"/>
          <w:szCs w:val="28"/>
        </w:rPr>
        <w:t xml:space="preserve"> </w:t>
      </w:r>
      <w:r w:rsidR="0011646C" w:rsidRPr="007E4856">
        <w:rPr>
          <w:rFonts w:cs="Times New Roman"/>
          <w:szCs w:val="28"/>
        </w:rPr>
        <w:t>Перечня муниципальных программ городского окру</w:t>
      </w:r>
      <w:r w:rsidRPr="007E4856">
        <w:rPr>
          <w:rFonts w:cs="Times New Roman"/>
          <w:szCs w:val="28"/>
        </w:rPr>
        <w:t>га Королёва Московской области»;</w:t>
      </w:r>
    </w:p>
    <w:p w:rsidR="008723C2" w:rsidRPr="007E4856" w:rsidRDefault="007E4856" w:rsidP="007E4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8723C2" w:rsidRPr="007E4856">
        <w:rPr>
          <w:rFonts w:cs="Times New Roman"/>
          <w:szCs w:val="28"/>
        </w:rPr>
        <w:t>постановление Администрации городского округа Королёв Московской области от 02.04.2019 № 333-ПА «О</w:t>
      </w:r>
      <w:r>
        <w:rPr>
          <w:rFonts w:cs="Times New Roman"/>
          <w:szCs w:val="28"/>
        </w:rPr>
        <w:t xml:space="preserve"> </w:t>
      </w:r>
      <w:r w:rsidR="008723C2" w:rsidRPr="007E4856">
        <w:rPr>
          <w:rFonts w:cs="Times New Roman"/>
          <w:szCs w:val="28"/>
        </w:rPr>
        <w:t xml:space="preserve">внесении изменений </w:t>
      </w:r>
      <w:r>
        <w:rPr>
          <w:rFonts w:cs="Times New Roman"/>
          <w:szCs w:val="28"/>
        </w:rPr>
        <w:br/>
      </w:r>
      <w:r w:rsidR="008723C2" w:rsidRPr="007E4856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8723C2" w:rsidRPr="007E4856">
        <w:rPr>
          <w:rFonts w:cs="Times New Roman"/>
          <w:szCs w:val="28"/>
        </w:rPr>
        <w:t>Перечень муниципальных программ городского округа Королёва Московской области»;</w:t>
      </w:r>
    </w:p>
    <w:p w:rsidR="008723C2" w:rsidRPr="007E4856" w:rsidRDefault="008723C2" w:rsidP="007E4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>-</w:t>
      </w:r>
      <w:r w:rsidR="007E4856">
        <w:rPr>
          <w:rFonts w:cs="Times New Roman"/>
          <w:szCs w:val="28"/>
        </w:rPr>
        <w:t> </w:t>
      </w:r>
      <w:r w:rsidRPr="007E4856">
        <w:rPr>
          <w:rFonts w:cs="Times New Roman"/>
          <w:szCs w:val="28"/>
        </w:rPr>
        <w:t>постановление Администрации городского округа Королёв Московской области от 23.04.2019</w:t>
      </w:r>
      <w:r w:rsidR="007E4856">
        <w:rPr>
          <w:rFonts w:cs="Times New Roman"/>
          <w:szCs w:val="28"/>
        </w:rPr>
        <w:t xml:space="preserve"> № </w:t>
      </w:r>
      <w:r w:rsidRPr="007E4856">
        <w:rPr>
          <w:rFonts w:cs="Times New Roman"/>
          <w:szCs w:val="28"/>
        </w:rPr>
        <w:t>422-ПА «О</w:t>
      </w:r>
      <w:r w:rsidR="007E4856">
        <w:rPr>
          <w:rFonts w:cs="Times New Roman"/>
          <w:szCs w:val="28"/>
        </w:rPr>
        <w:t xml:space="preserve"> </w:t>
      </w:r>
      <w:r w:rsidRPr="007E4856">
        <w:rPr>
          <w:rFonts w:cs="Times New Roman"/>
          <w:szCs w:val="28"/>
        </w:rPr>
        <w:t xml:space="preserve">внесении изменений </w:t>
      </w:r>
      <w:r w:rsidR="007E4856">
        <w:rPr>
          <w:rFonts w:cs="Times New Roman"/>
          <w:szCs w:val="28"/>
        </w:rPr>
        <w:br/>
      </w:r>
      <w:r w:rsidRPr="007E4856">
        <w:rPr>
          <w:rFonts w:cs="Times New Roman"/>
          <w:szCs w:val="28"/>
        </w:rPr>
        <w:t>в</w:t>
      </w:r>
      <w:r w:rsidR="007E4856">
        <w:rPr>
          <w:rFonts w:cs="Times New Roman"/>
          <w:szCs w:val="28"/>
        </w:rPr>
        <w:t xml:space="preserve"> </w:t>
      </w:r>
      <w:r w:rsidRPr="007E4856">
        <w:rPr>
          <w:rFonts w:cs="Times New Roman"/>
          <w:szCs w:val="28"/>
        </w:rPr>
        <w:t>Перечень муниципальных программ городского окру</w:t>
      </w:r>
      <w:r w:rsidR="007E3EA3" w:rsidRPr="007E4856">
        <w:rPr>
          <w:rFonts w:cs="Times New Roman"/>
          <w:szCs w:val="28"/>
        </w:rPr>
        <w:t xml:space="preserve">га Королёва </w:t>
      </w:r>
      <w:r w:rsidR="007E3EA3" w:rsidRPr="007E4856">
        <w:rPr>
          <w:rFonts w:cs="Times New Roman"/>
          <w:szCs w:val="28"/>
        </w:rPr>
        <w:lastRenderedPageBreak/>
        <w:t>Московской области».</w:t>
      </w:r>
    </w:p>
    <w:p w:rsidR="0011646C" w:rsidRPr="007E4856" w:rsidRDefault="008B412B" w:rsidP="007E48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856">
        <w:rPr>
          <w:rFonts w:eastAsia="Times New Roman" w:cs="Times New Roman"/>
          <w:szCs w:val="28"/>
          <w:lang w:eastAsia="ru-RU"/>
        </w:rPr>
        <w:t>5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. Опубликовать настоящее постановление и приложение к нему </w:t>
      </w:r>
      <w:r w:rsidR="0011646C" w:rsidRPr="007E4856">
        <w:rPr>
          <w:rFonts w:eastAsia="Times New Roman" w:cs="Times New Roman"/>
          <w:szCs w:val="28"/>
          <w:lang w:eastAsia="ru-RU"/>
        </w:rPr>
        <w:br/>
        <w:t xml:space="preserve">в официальном городском печатном средстве массовой информации </w:t>
      </w:r>
      <w:r w:rsidR="0011646C" w:rsidRPr="007E4856">
        <w:rPr>
          <w:rFonts w:eastAsia="Times New Roman" w:cs="Times New Roman"/>
          <w:szCs w:val="28"/>
          <w:lang w:eastAsia="ru-RU"/>
        </w:rPr>
        <w:br/>
        <w:t>и разместить на официальном сайте Администрации городского округа Королёв Московской области «</w:t>
      </w:r>
      <w:proofErr w:type="spellStart"/>
      <w:r w:rsidR="0011646C" w:rsidRPr="007E4856">
        <w:rPr>
          <w:rFonts w:eastAsia="Times New Roman" w:cs="Times New Roman"/>
          <w:szCs w:val="28"/>
          <w:lang w:eastAsia="ru-RU"/>
        </w:rPr>
        <w:t>Наукоград</w:t>
      </w:r>
      <w:proofErr w:type="spellEnd"/>
      <w:r w:rsidR="0011646C" w:rsidRPr="007E4856">
        <w:rPr>
          <w:rFonts w:eastAsia="Times New Roman" w:cs="Times New Roman"/>
          <w:szCs w:val="28"/>
          <w:lang w:eastAsia="ru-RU"/>
        </w:rPr>
        <w:t xml:space="preserve"> Королёв» (www.korolev.ru).</w:t>
      </w:r>
    </w:p>
    <w:p w:rsidR="0011646C" w:rsidRPr="007E4856" w:rsidRDefault="008B412B" w:rsidP="007E48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856">
        <w:rPr>
          <w:rFonts w:eastAsia="Times New Roman" w:cs="Times New Roman"/>
          <w:szCs w:val="28"/>
          <w:lang w:eastAsia="ru-RU"/>
        </w:rPr>
        <w:t>6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. Управлению информационной политики и социальных коммуникаций Администрации городского округа Королёв Московской области </w:t>
      </w:r>
      <w:r w:rsidR="007E4856">
        <w:rPr>
          <w:rFonts w:eastAsia="Times New Roman" w:cs="Times New Roman"/>
          <w:szCs w:val="28"/>
          <w:lang w:eastAsia="ru-RU"/>
        </w:rPr>
        <w:br/>
      </w:r>
      <w:r w:rsidRPr="007E4856">
        <w:rPr>
          <w:rFonts w:eastAsia="Times New Roman" w:cs="Times New Roman"/>
          <w:szCs w:val="28"/>
          <w:lang w:eastAsia="ru-RU"/>
        </w:rPr>
        <w:t>(Маслова Е.А.)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 обеспечить выполнение пункта </w:t>
      </w:r>
      <w:r w:rsidRPr="007E4856">
        <w:rPr>
          <w:rFonts w:eastAsia="Times New Roman" w:cs="Times New Roman"/>
          <w:szCs w:val="28"/>
          <w:lang w:eastAsia="ru-RU"/>
        </w:rPr>
        <w:t>5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 настоящего постановления.</w:t>
      </w:r>
    </w:p>
    <w:p w:rsidR="0011646C" w:rsidRPr="007E4856" w:rsidRDefault="008B412B" w:rsidP="007E485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856">
        <w:rPr>
          <w:rFonts w:eastAsia="Times New Roman" w:cs="Times New Roman"/>
          <w:szCs w:val="28"/>
          <w:lang w:eastAsia="ru-RU"/>
        </w:rPr>
        <w:t>7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. Контроль за выполнением настоящего постановления возложить </w:t>
      </w:r>
      <w:r w:rsidR="0011646C" w:rsidRPr="007E4856">
        <w:rPr>
          <w:rFonts w:eastAsia="Times New Roman" w:cs="Times New Roman"/>
          <w:szCs w:val="28"/>
          <w:lang w:eastAsia="ru-RU"/>
        </w:rPr>
        <w:br/>
        <w:t xml:space="preserve">на заместителя </w:t>
      </w:r>
      <w:proofErr w:type="gramStart"/>
      <w:r w:rsidR="0011646C" w:rsidRPr="007E4856">
        <w:rPr>
          <w:rFonts w:eastAsia="Times New Roman" w:cs="Times New Roman"/>
          <w:szCs w:val="28"/>
          <w:lang w:eastAsia="ru-RU"/>
        </w:rPr>
        <w:t xml:space="preserve">руководителя Администрации городского округа </w:t>
      </w:r>
      <w:r w:rsidR="007E4856">
        <w:rPr>
          <w:rFonts w:eastAsia="Times New Roman" w:cs="Times New Roman"/>
          <w:szCs w:val="28"/>
          <w:lang w:eastAsia="ru-RU"/>
        </w:rPr>
        <w:t xml:space="preserve">Королёв Московской области </w:t>
      </w:r>
      <w:r w:rsidR="0011646C" w:rsidRPr="007E4856">
        <w:rPr>
          <w:rFonts w:eastAsia="Times New Roman" w:cs="Times New Roman"/>
          <w:szCs w:val="28"/>
          <w:lang w:eastAsia="ru-RU"/>
        </w:rPr>
        <w:t>Трифонова</w:t>
      </w:r>
      <w:proofErr w:type="gramEnd"/>
      <w:r w:rsidR="007E4856">
        <w:rPr>
          <w:rFonts w:eastAsia="Times New Roman" w:cs="Times New Roman"/>
          <w:szCs w:val="28"/>
          <w:lang w:eastAsia="ru-RU"/>
        </w:rPr>
        <w:t xml:space="preserve"> И.В</w:t>
      </w:r>
      <w:r w:rsidR="0011646C" w:rsidRPr="007E4856">
        <w:rPr>
          <w:rFonts w:eastAsia="Times New Roman" w:cs="Times New Roman"/>
          <w:szCs w:val="28"/>
          <w:lang w:eastAsia="ru-RU"/>
        </w:rPr>
        <w:t xml:space="preserve">. </w:t>
      </w:r>
    </w:p>
    <w:p w:rsidR="0011646C" w:rsidRPr="007E4856" w:rsidRDefault="0011646C" w:rsidP="007E4856">
      <w:pPr>
        <w:pStyle w:val="ConsPlusTitle"/>
        <w:ind w:firstLine="709"/>
        <w:jc w:val="center"/>
      </w:pPr>
    </w:p>
    <w:p w:rsidR="0011646C" w:rsidRPr="007E4856" w:rsidRDefault="0011646C" w:rsidP="007E4856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11646C" w:rsidRPr="007E4856" w:rsidRDefault="0011646C" w:rsidP="007E4856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7E4856">
        <w:rPr>
          <w:rFonts w:cs="Times New Roman"/>
          <w:b/>
          <w:szCs w:val="28"/>
        </w:rPr>
        <w:t>Руководитель</w:t>
      </w:r>
    </w:p>
    <w:p w:rsidR="0011646C" w:rsidRPr="007E4856" w:rsidRDefault="0011646C" w:rsidP="007E4856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7E4856">
        <w:rPr>
          <w:rFonts w:cs="Times New Roman"/>
          <w:b/>
          <w:szCs w:val="28"/>
        </w:rPr>
        <w:t xml:space="preserve">Администрации городского округа                     </w:t>
      </w:r>
      <w:r w:rsidR="007E4856">
        <w:rPr>
          <w:rFonts w:cs="Times New Roman"/>
          <w:b/>
          <w:szCs w:val="28"/>
        </w:rPr>
        <w:t xml:space="preserve">  </w:t>
      </w:r>
      <w:r w:rsidRPr="007E4856">
        <w:rPr>
          <w:rFonts w:cs="Times New Roman"/>
          <w:b/>
          <w:szCs w:val="28"/>
        </w:rPr>
        <w:t xml:space="preserve">                        Ю.А. </w:t>
      </w:r>
      <w:proofErr w:type="spellStart"/>
      <w:r w:rsidRPr="007E4856">
        <w:rPr>
          <w:rFonts w:cs="Times New Roman"/>
          <w:b/>
          <w:szCs w:val="28"/>
        </w:rPr>
        <w:t>Копцик</w:t>
      </w:r>
      <w:proofErr w:type="spellEnd"/>
    </w:p>
    <w:p w:rsidR="008F1439" w:rsidRPr="007E4856" w:rsidRDefault="008F1439" w:rsidP="007E4856">
      <w:pPr>
        <w:spacing w:after="0"/>
        <w:rPr>
          <w:rFonts w:cs="Times New Roman"/>
          <w:szCs w:val="28"/>
        </w:rPr>
      </w:pPr>
    </w:p>
    <w:sectPr w:rsidR="008F1439" w:rsidRPr="007E4856" w:rsidSect="007E4856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56" w:rsidRDefault="007E4856" w:rsidP="007E4856">
      <w:pPr>
        <w:spacing w:after="0"/>
      </w:pPr>
      <w:r>
        <w:separator/>
      </w:r>
    </w:p>
  </w:endnote>
  <w:endnote w:type="continuationSeparator" w:id="0">
    <w:p w:rsidR="007E4856" w:rsidRDefault="007E4856" w:rsidP="007E4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56" w:rsidRDefault="007E4856" w:rsidP="007E4856">
      <w:pPr>
        <w:spacing w:after="0"/>
      </w:pPr>
      <w:r>
        <w:separator/>
      </w:r>
    </w:p>
  </w:footnote>
  <w:footnote w:type="continuationSeparator" w:id="0">
    <w:p w:rsidR="007E4856" w:rsidRDefault="007E4856" w:rsidP="007E48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56" w:rsidRPr="007E4856" w:rsidRDefault="007E4856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1"/>
    <w:rsid w:val="00043AA3"/>
    <w:rsid w:val="000962AA"/>
    <w:rsid w:val="000B24F1"/>
    <w:rsid w:val="000D10A3"/>
    <w:rsid w:val="000F3DD1"/>
    <w:rsid w:val="001133F9"/>
    <w:rsid w:val="0011646C"/>
    <w:rsid w:val="00194726"/>
    <w:rsid w:val="001F5BDA"/>
    <w:rsid w:val="003B5506"/>
    <w:rsid w:val="0040643C"/>
    <w:rsid w:val="0045357C"/>
    <w:rsid w:val="00514A3E"/>
    <w:rsid w:val="00540B7D"/>
    <w:rsid w:val="00675BD9"/>
    <w:rsid w:val="007238D7"/>
    <w:rsid w:val="007E3EA3"/>
    <w:rsid w:val="007E4856"/>
    <w:rsid w:val="008723C2"/>
    <w:rsid w:val="008B412B"/>
    <w:rsid w:val="008F1439"/>
    <w:rsid w:val="00A5169B"/>
    <w:rsid w:val="00A67A67"/>
    <w:rsid w:val="00A819B5"/>
    <w:rsid w:val="00B47807"/>
    <w:rsid w:val="00C34DE5"/>
    <w:rsid w:val="00C96F96"/>
    <w:rsid w:val="00CF60CF"/>
    <w:rsid w:val="00D90FE3"/>
    <w:rsid w:val="00E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85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E4856"/>
    <w:rPr>
      <w:rFonts w:ascii="Times New Roman" w:eastAsia="Calibri" w:hAnsi="Times New Roman" w:cs="Helvetica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7E485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E4856"/>
    <w:rPr>
      <w:rFonts w:ascii="Times New Roman" w:eastAsia="Calibri" w:hAnsi="Times New Roman" w:cs="Helvetic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  <w:pPr>
      <w:spacing w:line="240" w:lineRule="auto"/>
    </w:pPr>
    <w:rPr>
      <w:rFonts w:ascii="Times New Roman" w:eastAsia="Calibri" w:hAnsi="Times New Roman" w:cs="Helvetic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D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85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E4856"/>
    <w:rPr>
      <w:rFonts w:ascii="Times New Roman" w:eastAsia="Calibri" w:hAnsi="Times New Roman" w:cs="Helvetica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7E485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E4856"/>
    <w:rPr>
      <w:rFonts w:ascii="Times New Roman" w:eastAsia="Calibri" w:hAnsi="Times New Roman" w:cs="Helvetic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Зубарева Мария Дмитриевна</cp:lastModifiedBy>
  <cp:revision>4</cp:revision>
  <cp:lastPrinted>2019-09-12T12:58:00Z</cp:lastPrinted>
  <dcterms:created xsi:type="dcterms:W3CDTF">2019-09-12T12:59:00Z</dcterms:created>
  <dcterms:modified xsi:type="dcterms:W3CDTF">2019-09-30T07:19:00Z</dcterms:modified>
</cp:coreProperties>
</file>